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D4" w:rsidRDefault="008A736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301AD4" w:rsidRDefault="00301AD4">
      <w:pPr>
        <w:spacing w:after="0"/>
        <w:jc w:val="center"/>
        <w:rPr>
          <w:b/>
          <w:bCs/>
        </w:rPr>
      </w:pPr>
    </w:p>
    <w:p w:rsidR="0078568F" w:rsidRDefault="008A736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Может ли работодател</w:t>
      </w:r>
      <w:r w:rsidR="0078568F">
        <w:rPr>
          <w:rFonts w:ascii="Times New Roman" w:hAnsi="Times New Roman"/>
          <w:b/>
          <w:bCs/>
          <w:sz w:val="24"/>
          <w:szCs w:val="24"/>
        </w:rPr>
        <w:t xml:space="preserve">ь изменить место работы (адрес), </w:t>
      </w:r>
    </w:p>
    <w:p w:rsidR="00301AD4" w:rsidRDefault="008A73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определенное трудовым договором? </w:t>
      </w:r>
    </w:p>
    <w:p w:rsidR="00301AD4" w:rsidRDefault="00301A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36B" w:rsidRDefault="008A73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8A736B">
        <w:rPr>
          <w:rFonts w:ascii="Times New Roman" w:hAnsi="Times New Roman"/>
          <w:color w:val="000000"/>
          <w:sz w:val="24"/>
          <w:szCs w:val="24"/>
        </w:rPr>
        <w:t>Заместитель руководителя Государственной инспекции труда в Республике Коми комментирует:</w:t>
      </w:r>
    </w:p>
    <w:p w:rsidR="008A736B" w:rsidRDefault="008A73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1AD4" w:rsidRDefault="008A7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Обязательным условием трудового договора является указание места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 (ст. 57 ТК РФ).</w:t>
      </w:r>
    </w:p>
    <w:p w:rsidR="00301AD4" w:rsidRDefault="008A736B">
      <w:pPr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</w:t>
      </w:r>
      <w:hyperlink r:id="rId5">
        <w:r>
          <w:rPr>
            <w:rFonts w:ascii="Times New Roman" w:hAnsi="Times New Roman"/>
            <w:color w:val="000000"/>
            <w:sz w:val="24"/>
            <w:szCs w:val="24"/>
          </w:rPr>
          <w:t>Т</w:t>
        </w:r>
      </w:hyperlink>
      <w:r>
        <w:rPr>
          <w:rFonts w:ascii="Times New Roman" w:hAnsi="Times New Roman"/>
          <w:sz w:val="24"/>
          <w:szCs w:val="24"/>
        </w:rPr>
        <w:t>К РФ. Соглашение об изменении определенных сторонами условий трудового договора заключается в письменной форме (ст. 72 ТК РФ).</w:t>
      </w:r>
    </w:p>
    <w:p w:rsidR="00301AD4" w:rsidRDefault="008A736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Допускается изменение условий трудового договора по инициативе работодателя</w:t>
      </w:r>
      <w:r w:rsidR="00EC00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оно обусловлено причинами, связанными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причины). </w:t>
      </w:r>
    </w:p>
    <w:p w:rsidR="00301AD4" w:rsidRDefault="008A736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Исключением является изменения трудовой функции работника.</w:t>
      </w:r>
    </w:p>
    <w:p w:rsidR="00301AD4" w:rsidRDefault="00301AD4">
      <w:pPr>
        <w:sectPr w:rsidR="00301AD4">
          <w:pgSz w:w="11906" w:h="16838"/>
          <w:pgMar w:top="574" w:right="850" w:bottom="444" w:left="1701" w:header="0" w:footer="0" w:gutter="0"/>
          <w:cols w:space="720"/>
          <w:formProt w:val="0"/>
          <w:docGrid w:linePitch="360" w:charSpace="16384"/>
        </w:sectPr>
      </w:pPr>
    </w:p>
    <w:p w:rsidR="00301AD4" w:rsidRDefault="008A736B">
      <w:pPr>
        <w:spacing w:after="0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 предстоящих изменениях условий трудового договора, а также об их </w:t>
      </w:r>
      <w:r w:rsidR="00EC00E9">
        <w:rPr>
          <w:rFonts w:ascii="Times New Roman" w:hAnsi="Times New Roman"/>
          <w:sz w:val="24"/>
          <w:szCs w:val="24"/>
        </w:rPr>
        <w:t>причинах, работодатель</w:t>
      </w:r>
      <w:r>
        <w:rPr>
          <w:rFonts w:ascii="Times New Roman" w:hAnsi="Times New Roman"/>
          <w:sz w:val="24"/>
          <w:szCs w:val="24"/>
        </w:rPr>
        <w:t xml:space="preserve"> обязан уведомить работника в письменной форме не позднее чем за два месяца.</w:t>
      </w:r>
    </w:p>
    <w:p w:rsidR="00301AD4" w:rsidRDefault="00301AD4">
      <w:pPr>
        <w:sectPr w:rsidR="00301AD4">
          <w:type w:val="continuous"/>
          <w:pgSz w:w="11906" w:h="16838"/>
          <w:pgMar w:top="574" w:right="850" w:bottom="444" w:left="1701" w:header="0" w:footer="0" w:gutter="0"/>
          <w:cols w:space="720"/>
          <w:formProt w:val="0"/>
          <w:docGrid w:linePitch="360" w:charSpace="16384"/>
        </w:sectPr>
      </w:pPr>
    </w:p>
    <w:p w:rsidR="00301AD4" w:rsidRDefault="008A736B">
      <w:pPr>
        <w:spacing w:after="0"/>
        <w:ind w:firstLine="547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  Перевод на другую работу, а также перевод на работу в </w:t>
      </w:r>
      <w:hyperlink r:id="rId6">
        <w:r>
          <w:rPr>
            <w:rFonts w:ascii="Times New Roman" w:hAnsi="Times New Roman"/>
            <w:color w:val="0000FF"/>
            <w:sz w:val="24"/>
            <w:szCs w:val="24"/>
          </w:rPr>
          <w:t>другую местность</w:t>
        </w:r>
      </w:hyperlink>
      <w:r>
        <w:rPr>
          <w:rFonts w:ascii="Times New Roman" w:hAnsi="Times New Roman"/>
          <w:sz w:val="24"/>
          <w:szCs w:val="24"/>
        </w:rPr>
        <w:t xml:space="preserve"> вместе с работодателем допускается </w:t>
      </w:r>
      <w:r>
        <w:rPr>
          <w:rFonts w:ascii="Times New Roman" w:hAnsi="Times New Roman"/>
          <w:sz w:val="24"/>
          <w:szCs w:val="24"/>
          <w:u w:val="single"/>
        </w:rPr>
        <w:t>только с письменного согласия работника</w:t>
      </w:r>
      <w:r>
        <w:rPr>
          <w:rFonts w:ascii="Times New Roman" w:hAnsi="Times New Roman"/>
          <w:sz w:val="24"/>
          <w:szCs w:val="24"/>
        </w:rPr>
        <w:t xml:space="preserve">, за исключением случаев, предусмотренных </w:t>
      </w:r>
      <w:hyperlink r:id="rId7">
        <w:r>
          <w:rPr>
            <w:rFonts w:ascii="Times New Roman" w:hAnsi="Times New Roman"/>
            <w:color w:val="0000FF"/>
            <w:sz w:val="24"/>
            <w:szCs w:val="24"/>
          </w:rPr>
          <w:t>ч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. 2 </w:t>
      </w:r>
      <w:r>
        <w:rPr>
          <w:rFonts w:ascii="Times New Roman" w:hAnsi="Times New Roman"/>
          <w:sz w:val="24"/>
          <w:szCs w:val="24"/>
        </w:rPr>
        <w:t>и 3</w:t>
      </w:r>
      <w:hyperlink r:id="rId8">
        <w:r>
          <w:rPr>
            <w:rFonts w:ascii="Times New Roman" w:hAnsi="Times New Roman"/>
            <w:color w:val="0000FF"/>
            <w:sz w:val="24"/>
            <w:szCs w:val="24"/>
          </w:rPr>
          <w:t xml:space="preserve"> ст. 72.2</w:t>
        </w:r>
      </w:hyperlink>
      <w:r>
        <w:rPr>
          <w:rFonts w:ascii="Times New Roman" w:hAnsi="Times New Roman"/>
          <w:sz w:val="24"/>
          <w:szCs w:val="24"/>
        </w:rPr>
        <w:t xml:space="preserve"> ТК РФ (ч. ч. 1, 3 статьи 72.1 ТК РФ).</w:t>
      </w:r>
    </w:p>
    <w:p w:rsidR="00301AD4" w:rsidRDefault="008A736B">
      <w:pPr>
        <w:spacing w:after="0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Не требует согласия работника</w:t>
      </w:r>
      <w:r>
        <w:rPr>
          <w:rFonts w:ascii="Times New Roman" w:hAnsi="Times New Roman"/>
          <w:sz w:val="24"/>
          <w:szCs w:val="24"/>
        </w:rPr>
        <w:t xml:space="preserve"> перемещение его у того же работодателя на другое рабочее место, в другое структурное подразделение, расположенное в той же местности, поручение ему работы на другом механизме или агрегате, если это не влечет за собой изменения определенных сторонами условий трудового договора.</w:t>
      </w:r>
    </w:p>
    <w:p w:rsidR="00301AD4" w:rsidRDefault="00301AD4">
      <w:pPr>
        <w:sectPr w:rsidR="00301AD4">
          <w:type w:val="continuous"/>
          <w:pgSz w:w="11906" w:h="16838"/>
          <w:pgMar w:top="574" w:right="850" w:bottom="444" w:left="1701" w:header="0" w:footer="0" w:gutter="0"/>
          <w:cols w:space="720"/>
          <w:formProt w:val="0"/>
          <w:docGrid w:linePitch="360" w:charSpace="16384"/>
        </w:sectPr>
      </w:pPr>
    </w:p>
    <w:p w:rsidR="00301AD4" w:rsidRDefault="008A736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На основании вышеизложенного, работодатель вправе внести изменения в трудовой договор в части изменения места работы, но о предстоящих изменениях, работодатель обязан уведомить работника в письменной форме не позднее чем за два месяца, при этом в течении всего срока уведомления, определенные сторонами условия трудового договора должны быть сохранены.</w:t>
      </w:r>
    </w:p>
    <w:p w:rsidR="00301AD4" w:rsidRDefault="008A736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Изменение работодателем условия трудового договора</w:t>
      </w:r>
      <w:r w:rsidR="00EC00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определяющих место работы</w:t>
      </w:r>
      <w:r w:rsidR="00EC00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работодателем возможно, при соблюдении требований ст. ст. 72, 74 ТК РФ, т. е. достигнув </w:t>
      </w:r>
      <w:r w:rsidR="00EC00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соглашения между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сторонами, или в одностороннем порядке с уведомлением работника за два месяца о предстоящих изменениях.</w:t>
      </w:r>
    </w:p>
    <w:p w:rsidR="00301AD4" w:rsidRDefault="00301AD4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ar-SA"/>
        </w:rPr>
      </w:pPr>
    </w:p>
    <w:p w:rsidR="00301AD4" w:rsidRDefault="00301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301AD4" w:rsidRDefault="00301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01AD4">
      <w:type w:val="continuous"/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D4"/>
    <w:rsid w:val="00301AD4"/>
    <w:rsid w:val="0078568F"/>
    <w:rsid w:val="008A736B"/>
    <w:rsid w:val="008B078E"/>
    <w:rsid w:val="009E0B03"/>
    <w:rsid w:val="00E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autoSpaceDE w:val="0"/>
    </w:pPr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autoSpaceDE w:val="0"/>
    </w:pPr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st=450&amp;field=134&amp;date=23.05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632&amp;dst=449&amp;field=134&amp;date=23.05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9366&amp;dst=100256&amp;field=134&amp;date=23.05.2025" TargetMode="External"/><Relationship Id="rId5" Type="http://schemas.openxmlformats.org/officeDocument/2006/relationships/hyperlink" Target="http://www.consultant.ru/cons/cgi/online.cgi?req=query&amp;div=LAW&amp;opt=1&amp;REFDOC=201079&amp;REFBASE=LAW&amp;REFFIELD=134&amp;REFSEGM=209&amp;REFPAGE=0&amp;REFTYPE=QP_MULTI_REF&amp;ts=1496214916388512013&amp;REFDST=4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2025-05-28T12:45:00Z</cp:lastPrinted>
  <dcterms:created xsi:type="dcterms:W3CDTF">2025-06-30T08:55:00Z</dcterms:created>
  <dcterms:modified xsi:type="dcterms:W3CDTF">2025-06-30T08:55:00Z</dcterms:modified>
  <dc:language>ru-RU</dc:language>
</cp:coreProperties>
</file>